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A6" w:rsidRDefault="006268A6" w:rsidP="00566DCA">
      <w:pPr>
        <w:spacing w:line="480" w:lineRule="auto"/>
        <w:jc w:val="center"/>
        <w:rPr>
          <w:sz w:val="36"/>
          <w:szCs w:val="36"/>
        </w:rPr>
      </w:pPr>
      <w:bookmarkStart w:id="0" w:name="_GoBack"/>
      <w:bookmarkEnd w:id="0"/>
    </w:p>
    <w:p w:rsidR="006268A6" w:rsidRPr="006268A6" w:rsidRDefault="006268A6" w:rsidP="006268A6">
      <w:pPr>
        <w:spacing w:line="480" w:lineRule="auto"/>
        <w:jc w:val="center"/>
      </w:pPr>
      <w:r w:rsidRPr="006268A6">
        <w:t>The Moderating Effect of Parental Warmth on the Association between Spanking and Child Aggression:  A Longitudinal Approach</w:t>
      </w:r>
    </w:p>
    <w:p w:rsidR="006268A6" w:rsidRDefault="006268A6" w:rsidP="00566DCA">
      <w:pPr>
        <w:spacing w:line="480" w:lineRule="auto"/>
        <w:jc w:val="center"/>
        <w:rPr>
          <w:sz w:val="36"/>
          <w:szCs w:val="36"/>
        </w:rPr>
      </w:pPr>
    </w:p>
    <w:p w:rsidR="006268A6" w:rsidRDefault="006268A6" w:rsidP="00566DCA">
      <w:pPr>
        <w:spacing w:line="480" w:lineRule="auto"/>
        <w:jc w:val="center"/>
        <w:rPr>
          <w:sz w:val="36"/>
          <w:szCs w:val="36"/>
        </w:rPr>
      </w:pPr>
    </w:p>
    <w:p w:rsidR="006268A6" w:rsidRDefault="006268A6" w:rsidP="00566DCA">
      <w:pPr>
        <w:spacing w:line="480" w:lineRule="auto"/>
        <w:jc w:val="center"/>
        <w:rPr>
          <w:sz w:val="36"/>
          <w:szCs w:val="36"/>
        </w:rPr>
      </w:pPr>
    </w:p>
    <w:p w:rsidR="00566DCA" w:rsidRPr="006268A6" w:rsidRDefault="00566DCA" w:rsidP="00566DCA">
      <w:pPr>
        <w:spacing w:line="480" w:lineRule="auto"/>
        <w:jc w:val="center"/>
      </w:pPr>
      <w:r w:rsidRPr="006268A6">
        <w:t>Breanna Way</w:t>
      </w:r>
    </w:p>
    <w:p w:rsidR="00566DCA" w:rsidRPr="006268A6" w:rsidRDefault="00566DCA" w:rsidP="00566DCA">
      <w:pPr>
        <w:spacing w:line="480" w:lineRule="auto"/>
        <w:jc w:val="center"/>
      </w:pPr>
      <w:r w:rsidRPr="006268A6">
        <w:t>PSY 3620 – Psych of Learning</w:t>
      </w:r>
    </w:p>
    <w:p w:rsidR="00566DCA" w:rsidRPr="006268A6" w:rsidRDefault="00566DCA" w:rsidP="00566DCA">
      <w:pPr>
        <w:spacing w:line="480" w:lineRule="auto"/>
        <w:jc w:val="center"/>
      </w:pPr>
      <w:r w:rsidRPr="006268A6">
        <w:t>Dr. Stowell</w:t>
      </w:r>
    </w:p>
    <w:p w:rsidR="00566DCA" w:rsidRDefault="00566DCA" w:rsidP="00566DCA">
      <w:pPr>
        <w:spacing w:line="480" w:lineRule="auto"/>
        <w:rPr>
          <w:sz w:val="36"/>
          <w:szCs w:val="36"/>
        </w:rPr>
      </w:pPr>
    </w:p>
    <w:p w:rsidR="00566DCA" w:rsidRDefault="00566DCA" w:rsidP="00566DCA">
      <w:pPr>
        <w:spacing w:line="480" w:lineRule="auto"/>
        <w:rPr>
          <w:sz w:val="36"/>
          <w:szCs w:val="36"/>
        </w:rPr>
      </w:pPr>
    </w:p>
    <w:p w:rsidR="00AB4D24" w:rsidRDefault="00566DCA" w:rsidP="00566DCA">
      <w:pPr>
        <w:spacing w:line="480" w:lineRule="auto"/>
        <w:ind w:firstLine="720"/>
      </w:pPr>
      <w:r>
        <w:br w:type="page"/>
      </w:r>
      <w:r w:rsidR="00725E6D">
        <w:lastRenderedPageBreak/>
        <w:t xml:space="preserve">A recent study done by Stacks, Oshio, Gerard, and Roe (2009) was done to determine the effect spanking and parental warmth had </w:t>
      </w:r>
      <w:r w:rsidR="00B302BA">
        <w:t>on child aggression.  This study was conducted to gather information on the ongoing debate of whether or not parents should use spanking as a punishment for children.  The researchers conducted the study</w:t>
      </w:r>
      <w:r w:rsidR="00725E6D">
        <w:t xml:space="preserve"> to expand on prior research which supported the claim that spanking children for punishment led to an increase in aggressive behavior.  </w:t>
      </w:r>
      <w:r w:rsidR="00B302BA">
        <w:t xml:space="preserve">In order to further examine the link between spanking, parental warmth, and child aggression, </w:t>
      </w:r>
      <w:r w:rsidR="00725E6D">
        <w:t>Stacks et al determined th</w:t>
      </w:r>
      <w:r w:rsidR="00640DAC">
        <w:t xml:space="preserve">at it was necessary to </w:t>
      </w:r>
      <w:r w:rsidR="00505D3B">
        <w:t>conduct within</w:t>
      </w:r>
      <w:r w:rsidR="00640DAC">
        <w:t>-subjects</w:t>
      </w:r>
      <w:r w:rsidR="00725E6D">
        <w:t xml:space="preserve"> longitudinal study.</w:t>
      </w:r>
    </w:p>
    <w:p w:rsidR="00725E6D" w:rsidRDefault="00B87F1B" w:rsidP="00566DCA">
      <w:pPr>
        <w:spacing w:line="480" w:lineRule="auto"/>
      </w:pPr>
      <w:r>
        <w:tab/>
        <w:t>Stacks et al.</w:t>
      </w:r>
      <w:r w:rsidR="00725E6D">
        <w:t xml:space="preserve"> (2009) gathered information from the National Early Head Start and Research Evaluation Study.  They selected 3001 mother-child dyads that had been placed in one of the Early Head Start </w:t>
      </w:r>
      <w:r w:rsidR="00505D3B">
        <w:t>programs</w:t>
      </w:r>
      <w:r w:rsidR="00725E6D">
        <w:t xml:space="preserve"> around the country or who were in the </w:t>
      </w:r>
      <w:r w:rsidR="00753D13">
        <w:t>comparison</w:t>
      </w:r>
      <w:r w:rsidR="00725E6D">
        <w:t xml:space="preserve"> group.</w:t>
      </w:r>
      <w:r>
        <w:t xml:space="preserve">  Early Head Start is one of several programs that is designed to target families whose children are at risk for developmental problems.</w:t>
      </w:r>
      <w:r w:rsidR="00725E6D">
        <w:t xml:space="preserve">  </w:t>
      </w:r>
      <w:r w:rsidR="00146AE8">
        <w:t>In order to qualify to participate in the study</w:t>
      </w:r>
      <w:r w:rsidR="00860397">
        <w:t>, the</w:t>
      </w:r>
      <w:r w:rsidR="00146AE8">
        <w:t xml:space="preserve"> family had to be living below the poverty line.  </w:t>
      </w:r>
      <w:r w:rsidR="00725E6D">
        <w:t>The group of participants included Caucasian, African-American, and Hispanic mothers who were asked to comple</w:t>
      </w:r>
      <w:r w:rsidR="00640DAC">
        <w:t>te a parent service interview w</w:t>
      </w:r>
      <w:r w:rsidR="00725E6D">
        <w:t xml:space="preserve">hen the child was </w:t>
      </w:r>
      <w:r w:rsidR="00753D13">
        <w:t>approximately</w:t>
      </w:r>
      <w:r w:rsidR="00725E6D">
        <w:t xml:space="preserve"> fourteen</w:t>
      </w:r>
      <w:r w:rsidR="008326E0">
        <w:t xml:space="preserve"> months</w:t>
      </w:r>
      <w:r w:rsidR="00725E6D">
        <w:t>, twenty-four</w:t>
      </w:r>
      <w:r w:rsidR="008326E0">
        <w:t xml:space="preserve"> months</w:t>
      </w:r>
      <w:r w:rsidR="00725E6D">
        <w:t>, and thirty-six mon</w:t>
      </w:r>
      <w:r w:rsidR="008326E0">
        <w:t>ths</w:t>
      </w:r>
      <w:r w:rsidR="00640DAC">
        <w:t xml:space="preserve">.  The mothers completed parent-self reports, videotaped observations, child assessments, and interviewer observations.  </w:t>
      </w:r>
      <w:r w:rsidR="008326E0">
        <w:t>To measure spanking, parents</w:t>
      </w:r>
      <w:r w:rsidR="00640DAC">
        <w:t xml:space="preserve"> indicated </w:t>
      </w:r>
      <w:r w:rsidR="008326E0">
        <w:t xml:space="preserve">on a self report </w:t>
      </w:r>
      <w:r w:rsidR="00640DAC">
        <w:t>whether the child had been spanked in the last week.  The measurement of parental warmth was done by the interviewer observer.  The observer examined the paren</w:t>
      </w:r>
      <w:r w:rsidR="00E27C55">
        <w:t xml:space="preserve">t’s interaction with the child during the interview.  They then marked either yes or no </w:t>
      </w:r>
      <w:r w:rsidR="00640DAC">
        <w:t xml:space="preserve">as to whether the mother kissed or caressed the child during the interview, praised the child during the interview, or conveyed positive feelings towards the child during the interview.  </w:t>
      </w:r>
    </w:p>
    <w:p w:rsidR="00640DAC" w:rsidRDefault="00640DAC" w:rsidP="00566DCA">
      <w:pPr>
        <w:spacing w:line="480" w:lineRule="auto"/>
      </w:pPr>
      <w:r>
        <w:lastRenderedPageBreak/>
        <w:tab/>
        <w:t xml:space="preserve">Results from the study found that child temperament, behavior, and maternal warmth varied greatly between ethnic groups.  They found, for example, that at thirty-six  months, aggressive behaviors were significantly higher in Caucasians then in African American or Hispanic samples.  They also found that aggressive behavior did not vary </w:t>
      </w:r>
      <w:r w:rsidR="00505D3B">
        <w:t>among</w:t>
      </w:r>
      <w:r>
        <w:t xml:space="preserve"> the ethnic </w:t>
      </w:r>
      <w:r w:rsidR="00505D3B">
        <w:t>groups</w:t>
      </w:r>
      <w:r>
        <w:t xml:space="preserve"> when the child was twenty-four months old.</w:t>
      </w:r>
      <w:r w:rsidR="00DD1021">
        <w:t xml:space="preserve">  Results also suggest that a mother’s ethnicity, child gender, child temperament, aggressive behavior at twenty-four </w:t>
      </w:r>
      <w:r w:rsidR="00505D3B">
        <w:t>months</w:t>
      </w:r>
      <w:r w:rsidR="00DD1021">
        <w:t xml:space="preserve">, and the use of spanking when a </w:t>
      </w:r>
      <w:r w:rsidR="00505D3B">
        <w:t>child</w:t>
      </w:r>
      <w:r w:rsidR="00DD1021">
        <w:t xml:space="preserve"> is thirty-six months significantly predicted aggressive behavior when the child was thirty-six months old.  A child’s </w:t>
      </w:r>
      <w:r w:rsidR="00505D3B">
        <w:t>chance of being aggressive at the age of thirty-six months was</w:t>
      </w:r>
      <w:r w:rsidR="00DD1021">
        <w:t xml:space="preserve"> also increased if the child was a Caucasian male.</w:t>
      </w:r>
      <w:r w:rsidR="00F81D55">
        <w:t xml:space="preserve">  When the researchers examined if </w:t>
      </w:r>
      <w:r w:rsidR="00411514">
        <w:t>ethnicity</w:t>
      </w:r>
      <w:r w:rsidR="00F81D55">
        <w:t xml:space="preserve"> had an effect on the results, they found that </w:t>
      </w:r>
      <w:r w:rsidR="00411514">
        <w:t>spanking</w:t>
      </w:r>
      <w:r w:rsidR="00F81D55">
        <w:t xml:space="preserve"> was a </w:t>
      </w:r>
      <w:r w:rsidR="00411514">
        <w:t>significant</w:t>
      </w:r>
      <w:r w:rsidR="002905A0">
        <w:t xml:space="preserve"> predictor of aggression</w:t>
      </w:r>
      <w:r w:rsidR="00F81D55">
        <w:t xml:space="preserve"> at the age of thirty-six months only when the child was Caucasian.</w:t>
      </w:r>
      <w:r w:rsidR="00894C8E">
        <w:t xml:space="preserve">  The study also found that maternal warmth did not moderate the effect of spanking for children age thirty-six months in any ethnic group.</w:t>
      </w:r>
    </w:p>
    <w:p w:rsidR="00894C8E" w:rsidRDefault="00894C8E" w:rsidP="00566DCA">
      <w:pPr>
        <w:spacing w:line="480" w:lineRule="auto"/>
      </w:pPr>
      <w:r>
        <w:tab/>
        <w:t>There are several strengths to the study conducted by</w:t>
      </w:r>
      <w:r w:rsidR="00B87F1B">
        <w:t xml:space="preserve"> Stacks et al. </w:t>
      </w:r>
      <w:r>
        <w:t xml:space="preserve">(2009).  First, the study was longitudinal and within subjects.  </w:t>
      </w:r>
      <w:r w:rsidR="00411514">
        <w:t>By making the study longitudinal</w:t>
      </w:r>
      <w:r w:rsidR="00F01667">
        <w:t xml:space="preserve"> and within subjects</w:t>
      </w:r>
      <w:r w:rsidR="00411514">
        <w:t xml:space="preserve">, the researchers were able to examine the effect spanking has on aggressive behavior at different developmental time periods during the </w:t>
      </w:r>
      <w:r w:rsidR="00F01667">
        <w:t xml:space="preserve">same </w:t>
      </w:r>
      <w:r w:rsidR="005A09DC">
        <w:t xml:space="preserve">child’s early life.  By conducting a longitudinal, within subjects experiment, the researchers were able to determine that aggressive behavior could be correlated with spanking and not with a third variable.  </w:t>
      </w:r>
      <w:r w:rsidR="00411514">
        <w:t xml:space="preserve"> </w:t>
      </w:r>
      <w:r>
        <w:t>Second, Stacks et al</w:t>
      </w:r>
      <w:r w:rsidR="00B87F1B">
        <w:t>.</w:t>
      </w:r>
      <w:r>
        <w:t xml:space="preserve"> reported that while other studies have examined </w:t>
      </w:r>
      <w:r w:rsidR="00E27F42">
        <w:t xml:space="preserve">the effects </w:t>
      </w:r>
      <w:r>
        <w:t>spanking has on aggressive behavior for Caucasian and African American children</w:t>
      </w:r>
      <w:r w:rsidR="00860397">
        <w:t>, their</w:t>
      </w:r>
      <w:r>
        <w:t xml:space="preserve"> study is the first t</w:t>
      </w:r>
      <w:r w:rsidR="00E27F42">
        <w:t>o include Hispanic children in</w:t>
      </w:r>
      <w:r>
        <w:t xml:space="preserve"> their sample.  </w:t>
      </w:r>
    </w:p>
    <w:p w:rsidR="003172ED" w:rsidRDefault="003172ED" w:rsidP="00566DCA">
      <w:pPr>
        <w:spacing w:line="480" w:lineRule="auto"/>
      </w:pPr>
      <w:r>
        <w:lastRenderedPageBreak/>
        <w:tab/>
        <w:t>There are also several limitations to the study.  First, the study is limited in that it relies on self-report from the mother to report spanking and child behavior.  A mother may be reluctant to report that she spanked her child within the last week because she may fear being viewed as a bad or abusive mother.  The mother is also reporting the child’s behavior, which may not be completely accurate because the mother may not be able to remember the exact details of the child’s behavior over the past ten to twelve months.</w:t>
      </w:r>
      <w:r w:rsidR="005A09DC">
        <w:t xml:space="preserve">  A mother may also be reluctant to report disruptive, aggressive, or otherwise negative behavior by her child.  She may fear that others would view her as a bad mother who could not control her own child.  With a majority of the answers relying on the mother to self report, it is possible that she did not report the entire truth.</w:t>
      </w:r>
      <w:r w:rsidR="006706A9">
        <w:t xml:space="preserve"> Another weakness is that the self report did not ask the mother to specify </w:t>
      </w:r>
      <w:r w:rsidR="00C176AD">
        <w:t>under what conditions spanking was used o</w:t>
      </w:r>
      <w:r w:rsidR="00860397">
        <w:t xml:space="preserve">r the severity of the spanking.  The fact that the socioeconomic status of all the participants was the same also creates an issue.  With all of the participants living below the poverty line, the researchers cannot be certain that there is not socioeconomic status does not play a role in a child’s aggressive behavior.  In order to eliminate socioeconomic status as a possible confounding issue, the researchers need to include participants of all socioeconomic statues. </w:t>
      </w:r>
      <w:r w:rsidR="00C176AD">
        <w:t xml:space="preserve"> The study also only examined</w:t>
      </w:r>
      <w:r w:rsidR="00860397">
        <w:t xml:space="preserve"> the effect spanking had on</w:t>
      </w:r>
      <w:r w:rsidR="00C176AD">
        <w:t xml:space="preserve"> aggression.  The study could have been strengthened by examining how parental behavior impacts different psychosocial outcomes such as </w:t>
      </w:r>
      <w:r w:rsidR="00411514">
        <w:t>internalizing</w:t>
      </w:r>
      <w:r w:rsidR="00C176AD">
        <w:t xml:space="preserve"> and externalizing behavior as </w:t>
      </w:r>
      <w:r w:rsidR="00411514">
        <w:t>well</w:t>
      </w:r>
      <w:r w:rsidR="00C176AD">
        <w:t xml:space="preserve"> as self-efficacy and emotion regulation.  It could also have been strengthened by examining other types of behavior problems rather then just aggression</w:t>
      </w:r>
      <w:r w:rsidR="00127084">
        <w:t>.  Finally, the study only examined the children and their behavior until the child was thirty-six months.  I feel that they should have continued the study for longer then three years to examine possible long</w:t>
      </w:r>
      <w:r w:rsidR="005A09DC">
        <w:t>er</w:t>
      </w:r>
      <w:r w:rsidR="00127084">
        <w:t xml:space="preserve"> term effe</w:t>
      </w:r>
      <w:r w:rsidR="00566DCA">
        <w:t>cts of spanking.  The</w:t>
      </w:r>
      <w:r w:rsidR="00127084">
        <w:t xml:space="preserve"> researchers could </w:t>
      </w:r>
      <w:r w:rsidR="00127084">
        <w:lastRenderedPageBreak/>
        <w:t>possibly have found more information had they continued the study until the children were between the ages of six and ten.</w:t>
      </w:r>
    </w:p>
    <w:p w:rsidR="00A131FC" w:rsidRDefault="00725E6D" w:rsidP="00566DCA">
      <w:pPr>
        <w:spacing w:line="480" w:lineRule="auto"/>
      </w:pPr>
      <w:r>
        <w:tab/>
      </w:r>
    </w:p>
    <w:p w:rsidR="00725E6D" w:rsidRPr="00A131FC" w:rsidRDefault="00A131FC" w:rsidP="00A131FC">
      <w:pPr>
        <w:spacing w:line="480" w:lineRule="auto"/>
        <w:ind w:left="720" w:hanging="720"/>
      </w:pPr>
      <w:r>
        <w:br w:type="page"/>
      </w:r>
      <w:r w:rsidR="008D6AF2">
        <w:lastRenderedPageBreak/>
        <w:t>Stacks, A.M., Oshio, T., Gerard, J., &amp; Roe, J.</w:t>
      </w:r>
      <w:r>
        <w:t xml:space="preserve">  (2009)</w:t>
      </w:r>
      <w:r w:rsidR="00860397">
        <w:t>. The</w:t>
      </w:r>
      <w:r>
        <w:t xml:space="preserve"> moderating effect of parental warmth on the association between </w:t>
      </w:r>
      <w:r w:rsidR="006268A6">
        <w:t>spanking and child aggression: A</w:t>
      </w:r>
      <w:r>
        <w:t xml:space="preserve"> longitudinal approach.  </w:t>
      </w:r>
      <w:r>
        <w:rPr>
          <w:i/>
        </w:rPr>
        <w:t xml:space="preserve">Infant and Child </w:t>
      </w:r>
      <w:r w:rsidR="00A602D6">
        <w:rPr>
          <w:i/>
        </w:rPr>
        <w:t>Development</w:t>
      </w:r>
      <w:r>
        <w:rPr>
          <w:i/>
        </w:rPr>
        <w:t>, 18</w:t>
      </w:r>
      <w:r>
        <w:t>, 178-194.</w:t>
      </w:r>
    </w:p>
    <w:sectPr w:rsidR="00725E6D" w:rsidRPr="00A131FC" w:rsidSect="005A0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D4"/>
    <w:rsid w:val="00127084"/>
    <w:rsid w:val="00146AE8"/>
    <w:rsid w:val="002905A0"/>
    <w:rsid w:val="003172ED"/>
    <w:rsid w:val="00411514"/>
    <w:rsid w:val="004B4BED"/>
    <w:rsid w:val="00505D3B"/>
    <w:rsid w:val="00566DCA"/>
    <w:rsid w:val="005A09DC"/>
    <w:rsid w:val="005E1ED4"/>
    <w:rsid w:val="006268A6"/>
    <w:rsid w:val="00640DAC"/>
    <w:rsid w:val="006706A9"/>
    <w:rsid w:val="00725E6D"/>
    <w:rsid w:val="00753D13"/>
    <w:rsid w:val="0080701B"/>
    <w:rsid w:val="008326E0"/>
    <w:rsid w:val="00860397"/>
    <w:rsid w:val="00894C8E"/>
    <w:rsid w:val="008D6AF2"/>
    <w:rsid w:val="00A131FC"/>
    <w:rsid w:val="00A602D6"/>
    <w:rsid w:val="00AB4D24"/>
    <w:rsid w:val="00B302BA"/>
    <w:rsid w:val="00B87F1B"/>
    <w:rsid w:val="00C176AD"/>
    <w:rsid w:val="00C33494"/>
    <w:rsid w:val="00DD1021"/>
    <w:rsid w:val="00E130AD"/>
    <w:rsid w:val="00E27C55"/>
    <w:rsid w:val="00E27F42"/>
    <w:rsid w:val="00F01667"/>
    <w:rsid w:val="00F8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3C8C5B-DC96-4E62-A0E7-428CAE3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5532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Breanna Way</vt:lpstr>
    </vt:vector>
  </TitlesOfParts>
  <Company>Eastern Illinois University</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Breanna Way</dc:title>
  <dc:subject/>
  <dc:creator>WayB</dc:creator>
  <cp:keywords/>
  <dc:description/>
  <cp:lastModifiedBy>Jeffrey Stowell</cp:lastModifiedBy>
  <cp:revision>2</cp:revision>
  <dcterms:created xsi:type="dcterms:W3CDTF">2014-06-10T20:00:00Z</dcterms:created>
  <dcterms:modified xsi:type="dcterms:W3CDTF">2014-06-10T20:00:00Z</dcterms:modified>
</cp:coreProperties>
</file>